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CE3" w:rsidRDefault="00C75CE3" w:rsidP="00C75CE3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Заключение о результатах </w:t>
      </w:r>
    </w:p>
    <w:p w:rsidR="00C75CE3" w:rsidRDefault="00C75CE3" w:rsidP="00C75CE3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публичных слушаний</w:t>
      </w:r>
    </w:p>
    <w:p w:rsidR="00C75CE3" w:rsidRDefault="00C75CE3" w:rsidP="00C75CE3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</w:p>
    <w:p w:rsidR="00C80E0B" w:rsidRDefault="00C80E0B" w:rsidP="00C75CE3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</w:p>
    <w:p w:rsidR="00C75CE3" w:rsidRDefault="00C75CE3" w:rsidP="00C75CE3">
      <w:pPr>
        <w:pStyle w:val="ConsTitle"/>
        <w:widowControl/>
        <w:ind w:right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«</w:t>
      </w:r>
      <w:r w:rsidR="00915840">
        <w:rPr>
          <w:rFonts w:ascii="Times New Roman" w:hAnsi="Times New Roman"/>
          <w:b w:val="0"/>
          <w:sz w:val="28"/>
        </w:rPr>
        <w:t>1</w:t>
      </w:r>
      <w:r w:rsidR="00242B35">
        <w:rPr>
          <w:rFonts w:ascii="Times New Roman" w:hAnsi="Times New Roman"/>
          <w:b w:val="0"/>
          <w:sz w:val="28"/>
        </w:rPr>
        <w:t>8</w:t>
      </w:r>
      <w:r w:rsidR="00915840">
        <w:rPr>
          <w:rFonts w:ascii="Times New Roman" w:hAnsi="Times New Roman"/>
          <w:b w:val="0"/>
          <w:sz w:val="28"/>
        </w:rPr>
        <w:t xml:space="preserve">» </w:t>
      </w:r>
      <w:r w:rsidR="00242B35">
        <w:rPr>
          <w:rFonts w:ascii="Times New Roman" w:hAnsi="Times New Roman"/>
          <w:b w:val="0"/>
          <w:sz w:val="28"/>
        </w:rPr>
        <w:t>февраля</w:t>
      </w:r>
      <w:r>
        <w:rPr>
          <w:rFonts w:ascii="Times New Roman" w:hAnsi="Times New Roman"/>
          <w:b w:val="0"/>
          <w:sz w:val="28"/>
        </w:rPr>
        <w:t xml:space="preserve"> 202</w:t>
      </w:r>
      <w:r w:rsidR="00242B35">
        <w:rPr>
          <w:rFonts w:ascii="Times New Roman" w:hAnsi="Times New Roman"/>
          <w:b w:val="0"/>
          <w:sz w:val="28"/>
        </w:rPr>
        <w:t>5</w:t>
      </w:r>
      <w:r>
        <w:rPr>
          <w:rFonts w:ascii="Times New Roman" w:hAnsi="Times New Roman"/>
          <w:b w:val="0"/>
          <w:sz w:val="28"/>
        </w:rPr>
        <w:t xml:space="preserve">г.                   </w:t>
      </w:r>
      <w:r w:rsidR="005D41A4">
        <w:rPr>
          <w:rFonts w:ascii="Times New Roman" w:hAnsi="Times New Roman"/>
          <w:b w:val="0"/>
          <w:sz w:val="28"/>
        </w:rPr>
        <w:t xml:space="preserve">            </w:t>
      </w:r>
      <w:r w:rsidR="00FE7326">
        <w:rPr>
          <w:rFonts w:ascii="Times New Roman" w:hAnsi="Times New Roman"/>
          <w:b w:val="0"/>
          <w:sz w:val="28"/>
        </w:rPr>
        <w:t xml:space="preserve">      </w:t>
      </w:r>
      <w:r w:rsidR="005D41A4">
        <w:rPr>
          <w:rFonts w:ascii="Times New Roman" w:hAnsi="Times New Roman"/>
          <w:b w:val="0"/>
          <w:sz w:val="28"/>
        </w:rPr>
        <w:t xml:space="preserve">               </w:t>
      </w:r>
      <w:r w:rsidR="00FE7326">
        <w:rPr>
          <w:rFonts w:ascii="Times New Roman" w:hAnsi="Times New Roman"/>
          <w:b w:val="0"/>
          <w:sz w:val="28"/>
        </w:rPr>
        <w:t xml:space="preserve">                  </w:t>
      </w:r>
      <w:r w:rsidR="005D41A4">
        <w:rPr>
          <w:rFonts w:ascii="Times New Roman" w:hAnsi="Times New Roman"/>
          <w:b w:val="0"/>
          <w:sz w:val="28"/>
        </w:rPr>
        <w:t xml:space="preserve">  </w:t>
      </w:r>
    </w:p>
    <w:p w:rsidR="00C75CE3" w:rsidRDefault="00C75CE3" w:rsidP="00C75CE3">
      <w:pPr>
        <w:pStyle w:val="ConsTitle"/>
        <w:widowControl/>
        <w:ind w:right="0"/>
        <w:rPr>
          <w:rFonts w:ascii="Times New Roman" w:hAnsi="Times New Roman"/>
          <w:b w:val="0"/>
          <w:sz w:val="28"/>
        </w:rPr>
      </w:pPr>
    </w:p>
    <w:p w:rsidR="00C75CE3" w:rsidRPr="008B7115" w:rsidRDefault="00C75CE3" w:rsidP="00F04644">
      <w:pPr>
        <w:pStyle w:val="a3"/>
        <w:numPr>
          <w:ilvl w:val="0"/>
          <w:numId w:val="1"/>
        </w:numPr>
        <w:tabs>
          <w:tab w:val="clear" w:pos="644"/>
          <w:tab w:val="num" w:pos="0"/>
        </w:tabs>
        <w:ind w:left="0"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/>
          <w:sz w:val="28"/>
        </w:rPr>
        <w:t>Наименование проекта, рассмо</w:t>
      </w:r>
      <w:r w:rsidR="00DB3051">
        <w:rPr>
          <w:rFonts w:ascii="Times New Roman" w:hAnsi="Times New Roman"/>
          <w:sz w:val="28"/>
        </w:rPr>
        <w:t xml:space="preserve">тренного на публичных слушаниях: </w:t>
      </w:r>
      <w:r w:rsidR="008B7115" w:rsidRPr="008B7115">
        <w:rPr>
          <w:rFonts w:ascii="Times New Roman" w:hAnsi="Times New Roman"/>
          <w:i/>
          <w:sz w:val="28"/>
        </w:rPr>
        <w:t>в</w:t>
      </w:r>
      <w:r w:rsidR="00F04644" w:rsidRPr="008B7115">
        <w:rPr>
          <w:rFonts w:ascii="Times New Roman" w:hAnsi="Times New Roman"/>
          <w:i/>
          <w:sz w:val="28"/>
        </w:rPr>
        <w:t xml:space="preserve">несение изменений в </w:t>
      </w:r>
      <w:r w:rsidR="00F42DC6">
        <w:rPr>
          <w:rFonts w:ascii="Times New Roman" w:hAnsi="Times New Roman"/>
          <w:i/>
          <w:sz w:val="28"/>
        </w:rPr>
        <w:t>правила землепользования и застройки</w:t>
      </w:r>
      <w:r w:rsidR="00384A8B" w:rsidRPr="008B711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42DC6">
        <w:rPr>
          <w:rFonts w:ascii="Times New Roman" w:hAnsi="Times New Roman" w:cs="Times New Roman"/>
          <w:i/>
          <w:sz w:val="28"/>
          <w:szCs w:val="28"/>
        </w:rPr>
        <w:t>Е</w:t>
      </w:r>
      <w:r w:rsidR="00495B7C">
        <w:rPr>
          <w:rFonts w:ascii="Times New Roman" w:hAnsi="Times New Roman" w:cs="Times New Roman"/>
          <w:i/>
          <w:sz w:val="28"/>
          <w:szCs w:val="28"/>
        </w:rPr>
        <w:t>катеринов</w:t>
      </w:r>
      <w:r w:rsidR="00F42DC6">
        <w:rPr>
          <w:rFonts w:ascii="Times New Roman" w:hAnsi="Times New Roman" w:cs="Times New Roman"/>
          <w:i/>
          <w:sz w:val="28"/>
          <w:szCs w:val="28"/>
        </w:rPr>
        <w:t>ского</w:t>
      </w:r>
      <w:proofErr w:type="spellEnd"/>
      <w:r w:rsidR="007F7C39" w:rsidRPr="008B711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84A8B" w:rsidRPr="008B7115">
        <w:rPr>
          <w:rFonts w:ascii="Times New Roman" w:hAnsi="Times New Roman" w:cs="Times New Roman"/>
          <w:i/>
          <w:sz w:val="28"/>
          <w:szCs w:val="28"/>
        </w:rPr>
        <w:t>сельск</w:t>
      </w:r>
      <w:r w:rsidR="00F04644" w:rsidRPr="008B7115">
        <w:rPr>
          <w:rFonts w:ascii="Times New Roman" w:hAnsi="Times New Roman" w:cs="Times New Roman"/>
          <w:i/>
          <w:sz w:val="28"/>
          <w:szCs w:val="28"/>
        </w:rPr>
        <w:t>ого</w:t>
      </w:r>
      <w:r w:rsidR="00384A8B" w:rsidRPr="008B7115">
        <w:rPr>
          <w:rFonts w:ascii="Times New Roman" w:hAnsi="Times New Roman" w:cs="Times New Roman"/>
          <w:i/>
          <w:sz w:val="28"/>
          <w:szCs w:val="28"/>
        </w:rPr>
        <w:t xml:space="preserve"> поселени</w:t>
      </w:r>
      <w:r w:rsidR="00F04644" w:rsidRPr="008B7115">
        <w:rPr>
          <w:rFonts w:ascii="Times New Roman" w:hAnsi="Times New Roman" w:cs="Times New Roman"/>
          <w:i/>
          <w:sz w:val="28"/>
          <w:szCs w:val="28"/>
        </w:rPr>
        <w:t>я</w:t>
      </w:r>
      <w:r w:rsidR="00384A8B" w:rsidRPr="008B7115">
        <w:rPr>
          <w:rFonts w:ascii="Times New Roman" w:hAnsi="Times New Roman" w:cs="Times New Roman"/>
          <w:i/>
          <w:sz w:val="28"/>
          <w:szCs w:val="28"/>
        </w:rPr>
        <w:t xml:space="preserve"> Щербиновского района</w:t>
      </w:r>
      <w:r w:rsidR="00DB3051" w:rsidRPr="008B7115">
        <w:rPr>
          <w:rFonts w:ascii="Times New Roman" w:hAnsi="Times New Roman" w:cs="Times New Roman"/>
          <w:i/>
          <w:sz w:val="28"/>
        </w:rPr>
        <w:t>.</w:t>
      </w:r>
    </w:p>
    <w:p w:rsidR="00C75CE3" w:rsidRPr="008B7115" w:rsidRDefault="00C75CE3" w:rsidP="002A3B56">
      <w:pPr>
        <w:pStyle w:val="a3"/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Сведения о количеств</w:t>
      </w:r>
      <w:r w:rsidR="00DB3051">
        <w:rPr>
          <w:rFonts w:ascii="Times New Roman" w:hAnsi="Times New Roman"/>
          <w:sz w:val="28"/>
        </w:rPr>
        <w:t xml:space="preserve">е участников публичных слушаний: </w:t>
      </w:r>
      <w:r w:rsidR="00F04644">
        <w:rPr>
          <w:rFonts w:ascii="Times New Roman" w:hAnsi="Times New Roman"/>
          <w:sz w:val="28"/>
        </w:rPr>
        <w:t>-</w:t>
      </w:r>
      <w:r w:rsidR="00DB3051">
        <w:rPr>
          <w:rFonts w:ascii="Times New Roman" w:hAnsi="Times New Roman"/>
          <w:sz w:val="28"/>
        </w:rPr>
        <w:t xml:space="preserve"> </w:t>
      </w:r>
      <w:r w:rsidR="00495B7C">
        <w:rPr>
          <w:rFonts w:ascii="Times New Roman" w:hAnsi="Times New Roman"/>
          <w:sz w:val="28"/>
        </w:rPr>
        <w:t xml:space="preserve">                       </w:t>
      </w:r>
      <w:r w:rsidR="00495B7C" w:rsidRPr="00495B7C">
        <w:rPr>
          <w:rFonts w:ascii="Times New Roman" w:hAnsi="Times New Roman"/>
          <w:i/>
          <w:sz w:val="28"/>
        </w:rPr>
        <w:t>7</w:t>
      </w:r>
      <w:r w:rsidR="002A3B56">
        <w:rPr>
          <w:rFonts w:ascii="Times New Roman" w:hAnsi="Times New Roman"/>
          <w:sz w:val="28"/>
        </w:rPr>
        <w:t xml:space="preserve"> </w:t>
      </w:r>
      <w:r w:rsidR="00DB3051" w:rsidRPr="008B7115">
        <w:rPr>
          <w:rFonts w:ascii="Times New Roman" w:hAnsi="Times New Roman"/>
          <w:i/>
          <w:sz w:val="28"/>
        </w:rPr>
        <w:t>человек.</w:t>
      </w:r>
    </w:p>
    <w:p w:rsidR="00C75CE3" w:rsidRDefault="00C75CE3" w:rsidP="008B7115">
      <w:pPr>
        <w:pStyle w:val="a3"/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Реквизиты протокола публичных слушаний, на основании которого подготовлено заключение о</w:t>
      </w:r>
      <w:r w:rsidR="00DB3051">
        <w:rPr>
          <w:rFonts w:ascii="Times New Roman" w:hAnsi="Times New Roman"/>
          <w:sz w:val="28"/>
        </w:rPr>
        <w:t xml:space="preserve"> результатах публичных слушаний: </w:t>
      </w:r>
      <w:r w:rsidR="00DB3051" w:rsidRPr="008B7115">
        <w:rPr>
          <w:rFonts w:ascii="Times New Roman" w:hAnsi="Times New Roman"/>
          <w:i/>
          <w:sz w:val="28"/>
        </w:rPr>
        <w:t xml:space="preserve">протокол публичных слушаний по проекту </w:t>
      </w:r>
      <w:r w:rsidR="008B7115">
        <w:rPr>
          <w:rFonts w:ascii="Times New Roman" w:hAnsi="Times New Roman"/>
          <w:i/>
          <w:sz w:val="28"/>
        </w:rPr>
        <w:t>в</w:t>
      </w:r>
      <w:r w:rsidR="00F04644" w:rsidRPr="008B7115">
        <w:rPr>
          <w:rFonts w:ascii="Times New Roman" w:hAnsi="Times New Roman"/>
          <w:i/>
          <w:sz w:val="28"/>
        </w:rPr>
        <w:t>несения</w:t>
      </w:r>
      <w:r w:rsidR="008212D0" w:rsidRPr="008B7115">
        <w:rPr>
          <w:rFonts w:ascii="Times New Roman" w:hAnsi="Times New Roman" w:cs="Times New Roman"/>
          <w:i/>
          <w:sz w:val="28"/>
          <w:szCs w:val="28"/>
        </w:rPr>
        <w:t xml:space="preserve"> изменений в </w:t>
      </w:r>
      <w:r w:rsidR="00F42DC6">
        <w:rPr>
          <w:rFonts w:ascii="Times New Roman" w:hAnsi="Times New Roman"/>
          <w:i/>
          <w:sz w:val="28"/>
        </w:rPr>
        <w:t>правила землепользования и застройки</w:t>
      </w:r>
      <w:r w:rsidR="00F42DC6" w:rsidRPr="008B711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42DC6">
        <w:rPr>
          <w:rFonts w:ascii="Times New Roman" w:hAnsi="Times New Roman" w:cs="Times New Roman"/>
          <w:i/>
          <w:sz w:val="28"/>
          <w:szCs w:val="28"/>
        </w:rPr>
        <w:t>Е</w:t>
      </w:r>
      <w:r w:rsidR="00495B7C">
        <w:rPr>
          <w:rFonts w:ascii="Times New Roman" w:hAnsi="Times New Roman" w:cs="Times New Roman"/>
          <w:i/>
          <w:sz w:val="28"/>
          <w:szCs w:val="28"/>
        </w:rPr>
        <w:t>катеринов</w:t>
      </w:r>
      <w:r w:rsidR="00F42DC6">
        <w:rPr>
          <w:rFonts w:ascii="Times New Roman" w:hAnsi="Times New Roman" w:cs="Times New Roman"/>
          <w:i/>
          <w:sz w:val="28"/>
          <w:szCs w:val="28"/>
        </w:rPr>
        <w:t>ского</w:t>
      </w:r>
      <w:proofErr w:type="spellEnd"/>
      <w:r w:rsidR="00F42DC6" w:rsidRPr="008B711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212D0" w:rsidRPr="008B7115">
        <w:rPr>
          <w:rFonts w:ascii="Times New Roman" w:hAnsi="Times New Roman" w:cs="Times New Roman"/>
          <w:i/>
          <w:sz w:val="28"/>
          <w:szCs w:val="28"/>
        </w:rPr>
        <w:t>сельского поселения Щербиновского района</w:t>
      </w:r>
      <w:r w:rsidR="005B5890" w:rsidRPr="008B7115">
        <w:rPr>
          <w:rFonts w:ascii="Times New Roman" w:hAnsi="Times New Roman"/>
          <w:i/>
          <w:sz w:val="28"/>
        </w:rPr>
        <w:t xml:space="preserve"> от </w:t>
      </w:r>
      <w:r w:rsidR="00915840" w:rsidRPr="008B7115">
        <w:rPr>
          <w:rFonts w:ascii="Times New Roman" w:hAnsi="Times New Roman"/>
          <w:i/>
          <w:sz w:val="28"/>
        </w:rPr>
        <w:t>1</w:t>
      </w:r>
      <w:r w:rsidR="00242B35">
        <w:rPr>
          <w:rFonts w:ascii="Times New Roman" w:hAnsi="Times New Roman"/>
          <w:i/>
          <w:sz w:val="28"/>
        </w:rPr>
        <w:t>8</w:t>
      </w:r>
      <w:r w:rsidR="00915840" w:rsidRPr="008B7115">
        <w:rPr>
          <w:rFonts w:ascii="Times New Roman" w:hAnsi="Times New Roman"/>
          <w:i/>
          <w:sz w:val="28"/>
        </w:rPr>
        <w:t xml:space="preserve"> </w:t>
      </w:r>
      <w:r w:rsidR="00242B35">
        <w:rPr>
          <w:rFonts w:ascii="Times New Roman" w:hAnsi="Times New Roman"/>
          <w:i/>
          <w:sz w:val="28"/>
        </w:rPr>
        <w:t>февраля</w:t>
      </w:r>
      <w:r w:rsidR="005B5890" w:rsidRPr="008B7115">
        <w:rPr>
          <w:rFonts w:ascii="Times New Roman" w:hAnsi="Times New Roman"/>
          <w:i/>
          <w:sz w:val="28"/>
        </w:rPr>
        <w:t xml:space="preserve"> 202</w:t>
      </w:r>
      <w:r w:rsidR="00242B35">
        <w:rPr>
          <w:rFonts w:ascii="Times New Roman" w:hAnsi="Times New Roman"/>
          <w:i/>
          <w:sz w:val="28"/>
        </w:rPr>
        <w:t>5</w:t>
      </w:r>
      <w:bookmarkStart w:id="0" w:name="_GoBack"/>
      <w:bookmarkEnd w:id="0"/>
      <w:r w:rsidR="005B5890" w:rsidRPr="008B7115">
        <w:rPr>
          <w:rFonts w:ascii="Times New Roman" w:hAnsi="Times New Roman"/>
          <w:i/>
          <w:sz w:val="28"/>
        </w:rPr>
        <w:t xml:space="preserve"> года.</w:t>
      </w:r>
    </w:p>
    <w:p w:rsidR="00C80E0B" w:rsidRPr="008B7115" w:rsidRDefault="00C75CE3" w:rsidP="008B7115">
      <w:pPr>
        <w:pStyle w:val="a3"/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8B7115">
        <w:rPr>
          <w:rFonts w:ascii="Times New Roman" w:hAnsi="Times New Roman"/>
          <w:sz w:val="28"/>
        </w:rPr>
        <w:t>Информация о количестве внесенных предложений и замечаний в устной и письменной форме:</w:t>
      </w:r>
      <w:r w:rsidR="005B5890" w:rsidRPr="008B7115">
        <w:rPr>
          <w:rFonts w:ascii="Times New Roman" w:hAnsi="Times New Roman"/>
          <w:sz w:val="28"/>
        </w:rPr>
        <w:t xml:space="preserve"> </w:t>
      </w: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880"/>
        <w:gridCol w:w="2880"/>
        <w:gridCol w:w="1980"/>
        <w:gridCol w:w="2340"/>
      </w:tblGrid>
      <w:tr w:rsidR="00C75CE3" w:rsidTr="00EE06B0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E76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E765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653">
              <w:rPr>
                <w:rFonts w:ascii="Times New Roman" w:hAnsi="Times New Roman"/>
                <w:sz w:val="24"/>
                <w:szCs w:val="24"/>
              </w:rPr>
              <w:t xml:space="preserve">Замечания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E7653">
              <w:rPr>
                <w:rFonts w:ascii="Times New Roman" w:hAnsi="Times New Roman"/>
                <w:sz w:val="24"/>
                <w:szCs w:val="24"/>
              </w:rPr>
              <w:t>редложения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653">
              <w:rPr>
                <w:rFonts w:ascii="Times New Roman" w:hAnsi="Times New Roman"/>
                <w:sz w:val="24"/>
                <w:szCs w:val="24"/>
              </w:rPr>
              <w:t xml:space="preserve">Участники публичных слушаний, постоянно проживающие на территории, в пределах </w:t>
            </w:r>
          </w:p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7653">
              <w:rPr>
                <w:rFonts w:ascii="Times New Roman" w:hAnsi="Times New Roman"/>
                <w:sz w:val="24"/>
                <w:szCs w:val="24"/>
              </w:rPr>
              <w:t>которой</w:t>
            </w:r>
            <w:proofErr w:type="gramEnd"/>
            <w:r w:rsidRPr="009E7653">
              <w:rPr>
                <w:rFonts w:ascii="Times New Roman" w:hAnsi="Times New Roman"/>
                <w:sz w:val="24"/>
                <w:szCs w:val="24"/>
              </w:rPr>
              <w:t xml:space="preserve"> проводятся публичные слушания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653">
              <w:rPr>
                <w:rFonts w:ascii="Times New Roman" w:hAnsi="Times New Roman"/>
                <w:sz w:val="24"/>
                <w:szCs w:val="24"/>
              </w:rPr>
              <w:t>Аргументированные рекомендации уполномоченного органа о целесообразности или нецеле</w:t>
            </w:r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 w:rsidRPr="009E7653">
              <w:rPr>
                <w:rFonts w:ascii="Times New Roman" w:hAnsi="Times New Roman"/>
                <w:sz w:val="24"/>
                <w:szCs w:val="24"/>
              </w:rPr>
              <w:t>образности учета внесенных участниками публичных слушаний предложений и замечаний</w:t>
            </w:r>
          </w:p>
        </w:tc>
      </w:tr>
      <w:tr w:rsidR="00C75CE3" w:rsidTr="00EE06B0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A2347C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4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A2347C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4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A2347C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A2347C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A2347C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75CE3" w:rsidTr="00EE06B0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Default="00C75CE3" w:rsidP="00EE06B0">
            <w:pPr>
              <w:pStyle w:val="ConsNonformat"/>
              <w:widowControl/>
              <w:ind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E3" w:rsidRPr="008B7115" w:rsidRDefault="00F5720B" w:rsidP="00F5720B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н</w:t>
            </w:r>
            <w:r w:rsidR="007D709D" w:rsidRPr="008B7115">
              <w:rPr>
                <w:rFonts w:ascii="Times New Roman" w:hAnsi="Times New Roman"/>
                <w:i/>
                <w:sz w:val="28"/>
              </w:rPr>
              <w:t>е поступали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E3" w:rsidRPr="008B7115" w:rsidRDefault="002A3B56" w:rsidP="00F5720B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о</w:t>
            </w:r>
            <w:r w:rsidR="007D709D" w:rsidRPr="008B7115">
              <w:rPr>
                <w:rFonts w:ascii="Times New Roman" w:hAnsi="Times New Roman"/>
                <w:i/>
                <w:sz w:val="28"/>
              </w:rPr>
              <w:t>т</w:t>
            </w:r>
            <w:r w:rsidR="00F5720B">
              <w:rPr>
                <w:rFonts w:ascii="Times New Roman" w:hAnsi="Times New Roman"/>
                <w:i/>
                <w:sz w:val="28"/>
              </w:rPr>
              <w:t>сутствуют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E3" w:rsidRDefault="00F5720B" w:rsidP="00F5720B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E3" w:rsidRPr="002A3B56" w:rsidRDefault="00F5720B" w:rsidP="00F5720B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-</w:t>
            </w:r>
          </w:p>
        </w:tc>
      </w:tr>
    </w:tbl>
    <w:p w:rsidR="00C75CE3" w:rsidRDefault="00C75CE3" w:rsidP="00C75CE3">
      <w:pPr>
        <w:pStyle w:val="ConsNonformat"/>
        <w:widowControl/>
        <w:ind w:right="0" w:firstLine="851"/>
        <w:jc w:val="both"/>
        <w:rPr>
          <w:rFonts w:ascii="Times New Roman" w:hAnsi="Times New Roman"/>
          <w:sz w:val="28"/>
        </w:rPr>
      </w:pPr>
    </w:p>
    <w:p w:rsidR="008B7115" w:rsidRDefault="008B7115" w:rsidP="00C75CE3">
      <w:pPr>
        <w:pStyle w:val="ConsNonformat"/>
        <w:widowControl/>
        <w:ind w:right="0" w:firstLine="851"/>
        <w:jc w:val="both"/>
        <w:rPr>
          <w:rFonts w:ascii="Times New Roman" w:hAnsi="Times New Roman"/>
          <w:sz w:val="28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880"/>
        <w:gridCol w:w="2880"/>
        <w:gridCol w:w="1980"/>
        <w:gridCol w:w="2340"/>
      </w:tblGrid>
      <w:tr w:rsidR="00C75CE3" w:rsidRPr="009E7653" w:rsidTr="00EE06B0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E76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E765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653">
              <w:rPr>
                <w:rFonts w:ascii="Times New Roman" w:hAnsi="Times New Roman"/>
                <w:sz w:val="24"/>
                <w:szCs w:val="24"/>
              </w:rPr>
              <w:t xml:space="preserve">Замечания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E7653">
              <w:rPr>
                <w:rFonts w:ascii="Times New Roman" w:hAnsi="Times New Roman"/>
                <w:sz w:val="24"/>
                <w:szCs w:val="24"/>
              </w:rPr>
              <w:t>редложения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у</w:t>
            </w:r>
            <w:r w:rsidRPr="009E7653">
              <w:rPr>
                <w:rFonts w:ascii="Times New Roman" w:hAnsi="Times New Roman"/>
                <w:sz w:val="24"/>
                <w:szCs w:val="24"/>
              </w:rPr>
              <w:t>частники публичных слушаний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653">
              <w:rPr>
                <w:rFonts w:ascii="Times New Roman" w:hAnsi="Times New Roman"/>
                <w:sz w:val="24"/>
                <w:szCs w:val="24"/>
              </w:rPr>
              <w:t>Аргументированные рекомендации уполномоченного органа о целесообразности или нецеле</w:t>
            </w:r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 w:rsidRPr="009E7653">
              <w:rPr>
                <w:rFonts w:ascii="Times New Roman" w:hAnsi="Times New Roman"/>
                <w:sz w:val="24"/>
                <w:szCs w:val="24"/>
              </w:rPr>
              <w:t>образности учета внесенных участниками публичных слушаний предложений и замечаний</w:t>
            </w:r>
          </w:p>
        </w:tc>
      </w:tr>
      <w:tr w:rsidR="00C75CE3" w:rsidRPr="00A2347C" w:rsidTr="00EE06B0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A2347C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47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A2347C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4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A2347C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A2347C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A2347C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F626A" w:rsidTr="00EE06B0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26A" w:rsidRDefault="00FF626A" w:rsidP="00EE06B0">
            <w:pPr>
              <w:pStyle w:val="ConsNonformat"/>
              <w:widowControl/>
              <w:ind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6A" w:rsidRPr="008B7115" w:rsidRDefault="00F5720B" w:rsidP="00F5720B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н</w:t>
            </w:r>
            <w:r w:rsidR="00FF626A" w:rsidRPr="008B7115">
              <w:rPr>
                <w:rFonts w:ascii="Times New Roman" w:hAnsi="Times New Roman"/>
                <w:i/>
                <w:sz w:val="28"/>
              </w:rPr>
              <w:t>е поступали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6A" w:rsidRPr="008B7115" w:rsidRDefault="00F5720B" w:rsidP="00F5720B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о</w:t>
            </w:r>
            <w:r w:rsidR="00FF626A" w:rsidRPr="008B7115">
              <w:rPr>
                <w:rFonts w:ascii="Times New Roman" w:hAnsi="Times New Roman"/>
                <w:i/>
                <w:sz w:val="28"/>
              </w:rPr>
              <w:t>тсутствуют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6A" w:rsidRDefault="00AD7D26" w:rsidP="00AD7D26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6A" w:rsidRDefault="00AD7D26" w:rsidP="00AD7D26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</w:tbl>
    <w:p w:rsidR="00C75CE3" w:rsidRDefault="00C75CE3" w:rsidP="00C75CE3">
      <w:pPr>
        <w:pStyle w:val="ConsNonformat"/>
        <w:widowControl/>
        <w:ind w:right="0" w:firstLine="851"/>
        <w:jc w:val="both"/>
        <w:rPr>
          <w:rFonts w:ascii="Times New Roman" w:hAnsi="Times New Roman"/>
          <w:sz w:val="28"/>
        </w:rPr>
      </w:pPr>
    </w:p>
    <w:p w:rsidR="00C75CE3" w:rsidRDefault="00C75CE3" w:rsidP="006B353E">
      <w:pPr>
        <w:pStyle w:val="ConsNonformat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Выводы по</w:t>
      </w:r>
      <w:r w:rsidR="00DF56BF">
        <w:rPr>
          <w:rFonts w:ascii="Times New Roman" w:hAnsi="Times New Roman"/>
          <w:sz w:val="28"/>
        </w:rPr>
        <w:t xml:space="preserve"> результатам публичных слушаний:</w:t>
      </w:r>
    </w:p>
    <w:p w:rsidR="00E416F8" w:rsidRPr="008B7115" w:rsidRDefault="00E416F8" w:rsidP="008B7115">
      <w:pPr>
        <w:ind w:firstLine="709"/>
        <w:jc w:val="both"/>
        <w:rPr>
          <w:i/>
          <w:sz w:val="28"/>
          <w:szCs w:val="28"/>
        </w:rPr>
      </w:pPr>
      <w:r w:rsidRPr="008B7115">
        <w:rPr>
          <w:i/>
          <w:sz w:val="28"/>
          <w:szCs w:val="28"/>
        </w:rPr>
        <w:t>Утвердить заключение о результатах публичных слушаний в муниципальном образовании Щербиновский район.</w:t>
      </w:r>
    </w:p>
    <w:p w:rsidR="00E416F8" w:rsidRPr="008B7115" w:rsidRDefault="00E416F8" w:rsidP="00E416F8">
      <w:pPr>
        <w:ind w:firstLine="708"/>
        <w:jc w:val="both"/>
        <w:rPr>
          <w:i/>
          <w:sz w:val="28"/>
          <w:szCs w:val="28"/>
        </w:rPr>
      </w:pPr>
      <w:proofErr w:type="gramStart"/>
      <w:r w:rsidRPr="008B7115">
        <w:rPr>
          <w:i/>
          <w:sz w:val="28"/>
          <w:szCs w:val="28"/>
        </w:rPr>
        <w:t xml:space="preserve">Протокол публичных слушаний и заключение передать </w:t>
      </w:r>
      <w:r w:rsidR="004B0190" w:rsidRPr="008B7115">
        <w:rPr>
          <w:i/>
          <w:sz w:val="28"/>
          <w:szCs w:val="28"/>
        </w:rPr>
        <w:t xml:space="preserve">исполняющему полномочия </w:t>
      </w:r>
      <w:r w:rsidRPr="008B7115">
        <w:rPr>
          <w:i/>
          <w:sz w:val="28"/>
          <w:szCs w:val="28"/>
        </w:rPr>
        <w:t>глав</w:t>
      </w:r>
      <w:r w:rsidR="004B0190" w:rsidRPr="008B7115">
        <w:rPr>
          <w:i/>
          <w:sz w:val="28"/>
          <w:szCs w:val="28"/>
        </w:rPr>
        <w:t>ы</w:t>
      </w:r>
      <w:r w:rsidRPr="008B7115">
        <w:rPr>
          <w:i/>
          <w:sz w:val="28"/>
          <w:szCs w:val="28"/>
        </w:rPr>
        <w:t xml:space="preserve"> муниципального образования Щербиновский район для дальнейшего рассмотрения и принятия решения по существу.</w:t>
      </w:r>
      <w:proofErr w:type="gramEnd"/>
    </w:p>
    <w:p w:rsidR="00E416F8" w:rsidRPr="008B7115" w:rsidRDefault="00E416F8" w:rsidP="00E416F8">
      <w:pPr>
        <w:ind w:firstLine="709"/>
        <w:jc w:val="both"/>
        <w:rPr>
          <w:i/>
          <w:sz w:val="28"/>
          <w:szCs w:val="28"/>
        </w:rPr>
      </w:pPr>
      <w:r w:rsidRPr="008B7115">
        <w:rPr>
          <w:i/>
          <w:sz w:val="28"/>
          <w:szCs w:val="28"/>
        </w:rPr>
        <w:t>Заключение о результатах публичных слушаний опубликовать в периодическом печатном издании «Информационный бюллетень органов местного самоуправления муниципального образования Щербиновский район».</w:t>
      </w:r>
    </w:p>
    <w:p w:rsidR="00E416F8" w:rsidRDefault="00E416F8" w:rsidP="00E416F8">
      <w:pPr>
        <w:jc w:val="both"/>
        <w:rPr>
          <w:sz w:val="28"/>
          <w:szCs w:val="28"/>
        </w:rPr>
      </w:pPr>
    </w:p>
    <w:p w:rsidR="00C75CE3" w:rsidRDefault="00C75CE3" w:rsidP="00C75CE3">
      <w:pPr>
        <w:pStyle w:val="ConsNonformat"/>
        <w:widowControl/>
        <w:ind w:right="0"/>
        <w:rPr>
          <w:rFonts w:ascii="Times New Roman" w:hAnsi="Times New Roman"/>
          <w:sz w:val="28"/>
        </w:rPr>
      </w:pPr>
    </w:p>
    <w:p w:rsidR="00C75CE3" w:rsidRDefault="00C75CE3" w:rsidP="00C75CE3">
      <w:pPr>
        <w:pStyle w:val="ConsNonformat"/>
        <w:widowControl/>
        <w:ind w:right="0"/>
        <w:rPr>
          <w:rFonts w:ascii="Times New Roman" w:hAnsi="Times New Roman"/>
          <w:sz w:val="28"/>
        </w:rPr>
      </w:pPr>
    </w:p>
    <w:p w:rsidR="00537281" w:rsidRDefault="00537281" w:rsidP="0053728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29A8">
        <w:rPr>
          <w:sz w:val="28"/>
          <w:szCs w:val="28"/>
        </w:rPr>
        <w:t xml:space="preserve"> </w:t>
      </w:r>
    </w:p>
    <w:p w:rsidR="00537281" w:rsidRDefault="00537281" w:rsidP="005372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публичных слушаний      </w:t>
      </w:r>
      <w:r w:rsidRPr="006B29A8">
        <w:rPr>
          <w:sz w:val="28"/>
          <w:szCs w:val="28"/>
        </w:rPr>
        <w:t xml:space="preserve"> </w:t>
      </w:r>
      <w:r w:rsidRPr="006B29A8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                                               Т.Г. </w:t>
      </w:r>
      <w:proofErr w:type="spellStart"/>
      <w:r>
        <w:rPr>
          <w:sz w:val="28"/>
          <w:szCs w:val="28"/>
        </w:rPr>
        <w:t>Шилин</w:t>
      </w:r>
      <w:proofErr w:type="spellEnd"/>
    </w:p>
    <w:p w:rsidR="00C75CE3" w:rsidRDefault="00C75CE3" w:rsidP="00C75CE3">
      <w:pPr>
        <w:pStyle w:val="ConsNonformat"/>
        <w:widowControl/>
        <w:ind w:right="0"/>
        <w:rPr>
          <w:rFonts w:ascii="Times New Roman" w:hAnsi="Times New Roman"/>
          <w:sz w:val="28"/>
        </w:rPr>
      </w:pPr>
    </w:p>
    <w:sectPr w:rsidR="00C75CE3" w:rsidSect="008D74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6D1" w:rsidRDefault="000976D1" w:rsidP="00B333A8">
      <w:r>
        <w:separator/>
      </w:r>
    </w:p>
  </w:endnote>
  <w:endnote w:type="continuationSeparator" w:id="0">
    <w:p w:rsidR="000976D1" w:rsidRDefault="000976D1" w:rsidP="00B33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4AA" w:rsidRDefault="008D74A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4AA" w:rsidRDefault="008D74A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4AA" w:rsidRDefault="008D74A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6D1" w:rsidRDefault="000976D1" w:rsidP="00B333A8">
      <w:r>
        <w:separator/>
      </w:r>
    </w:p>
  </w:footnote>
  <w:footnote w:type="continuationSeparator" w:id="0">
    <w:p w:rsidR="000976D1" w:rsidRDefault="000976D1" w:rsidP="00B33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4AA" w:rsidRDefault="008D74A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8608549"/>
      <w:docPartObj>
        <w:docPartGallery w:val="Page Numbers (Top of Page)"/>
        <w:docPartUnique/>
      </w:docPartObj>
    </w:sdtPr>
    <w:sdtEndPr/>
    <w:sdtContent>
      <w:p w:rsidR="008D74AA" w:rsidRDefault="008D74A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B35">
          <w:rPr>
            <w:noProof/>
          </w:rPr>
          <w:t>2</w:t>
        </w:r>
        <w:r>
          <w:fldChar w:fldCharType="end"/>
        </w:r>
      </w:p>
    </w:sdtContent>
  </w:sdt>
  <w:p w:rsidR="008D74AA" w:rsidRDefault="008D74A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4AA" w:rsidRDefault="008D74A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B6F84"/>
    <w:multiLevelType w:val="hybridMultilevel"/>
    <w:tmpl w:val="B1688D5E"/>
    <w:lvl w:ilvl="0" w:tplc="CE3C7D6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Courier New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C74"/>
    <w:rsid w:val="00016A73"/>
    <w:rsid w:val="000650AA"/>
    <w:rsid w:val="00093B27"/>
    <w:rsid w:val="000976D1"/>
    <w:rsid w:val="00160B1E"/>
    <w:rsid w:val="00185CD9"/>
    <w:rsid w:val="001946FB"/>
    <w:rsid w:val="001A19F0"/>
    <w:rsid w:val="00242B35"/>
    <w:rsid w:val="002513CF"/>
    <w:rsid w:val="00273944"/>
    <w:rsid w:val="002A3B56"/>
    <w:rsid w:val="002C0233"/>
    <w:rsid w:val="002F70A8"/>
    <w:rsid w:val="00354F3C"/>
    <w:rsid w:val="0037776B"/>
    <w:rsid w:val="00384A8B"/>
    <w:rsid w:val="003B3A16"/>
    <w:rsid w:val="003F3ED4"/>
    <w:rsid w:val="004420FB"/>
    <w:rsid w:val="00466C14"/>
    <w:rsid w:val="00495B7C"/>
    <w:rsid w:val="004B0190"/>
    <w:rsid w:val="00537281"/>
    <w:rsid w:val="005A3387"/>
    <w:rsid w:val="005B5890"/>
    <w:rsid w:val="005D41A4"/>
    <w:rsid w:val="005E0392"/>
    <w:rsid w:val="00613347"/>
    <w:rsid w:val="0061697F"/>
    <w:rsid w:val="006A384E"/>
    <w:rsid w:val="006B353E"/>
    <w:rsid w:val="00785D61"/>
    <w:rsid w:val="007B43E5"/>
    <w:rsid w:val="007D709D"/>
    <w:rsid w:val="007F7C39"/>
    <w:rsid w:val="008212D0"/>
    <w:rsid w:val="0086768E"/>
    <w:rsid w:val="008753C4"/>
    <w:rsid w:val="008B3C74"/>
    <w:rsid w:val="008B7115"/>
    <w:rsid w:val="008C6184"/>
    <w:rsid w:val="008D74AA"/>
    <w:rsid w:val="00915840"/>
    <w:rsid w:val="009C4D51"/>
    <w:rsid w:val="009E7E22"/>
    <w:rsid w:val="00A13A81"/>
    <w:rsid w:val="00A24EC3"/>
    <w:rsid w:val="00A402BE"/>
    <w:rsid w:val="00AD7D26"/>
    <w:rsid w:val="00B333A8"/>
    <w:rsid w:val="00B6795F"/>
    <w:rsid w:val="00BA1A43"/>
    <w:rsid w:val="00BB4EC4"/>
    <w:rsid w:val="00BF610F"/>
    <w:rsid w:val="00C46338"/>
    <w:rsid w:val="00C75CE3"/>
    <w:rsid w:val="00C80E0B"/>
    <w:rsid w:val="00D63EFF"/>
    <w:rsid w:val="00DA75F7"/>
    <w:rsid w:val="00DB3051"/>
    <w:rsid w:val="00DC3052"/>
    <w:rsid w:val="00DF56BF"/>
    <w:rsid w:val="00E416F8"/>
    <w:rsid w:val="00F04644"/>
    <w:rsid w:val="00F3427B"/>
    <w:rsid w:val="00F42DC6"/>
    <w:rsid w:val="00F5720B"/>
    <w:rsid w:val="00FE7326"/>
    <w:rsid w:val="00FF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75CE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C75CE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75CE3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nformat">
    <w:name w:val="ConsNonformat"/>
    <w:rsid w:val="00C75CE3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13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3A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333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33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333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333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75CE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C75CE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75CE3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nformat">
    <w:name w:val="ConsNonformat"/>
    <w:rsid w:val="00C75CE3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13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3A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333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33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333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333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17A26-A252-4899-A198-1440F647C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Дахно Светлана Петровна</dc:creator>
  <cp:lastModifiedBy>Крот Наталья Александровна</cp:lastModifiedBy>
  <cp:revision>17</cp:revision>
  <cp:lastPrinted>2020-12-21T08:38:00Z</cp:lastPrinted>
  <dcterms:created xsi:type="dcterms:W3CDTF">2020-12-21T08:14:00Z</dcterms:created>
  <dcterms:modified xsi:type="dcterms:W3CDTF">2025-02-18T10:18:00Z</dcterms:modified>
</cp:coreProperties>
</file>